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72F" w:rsidRPr="0062372F" w:rsidRDefault="0062372F" w:rsidP="0062372F">
      <w:pPr>
        <w:spacing w:line="340" w:lineRule="exact"/>
        <w:ind w:firstLineChars="150" w:firstLine="420"/>
        <w:rPr>
          <w:rFonts w:ascii="ＭＳ Ｐゴシック" w:eastAsia="ＭＳ Ｐゴシック" w:hAnsi="ＭＳ Ｐゴシック"/>
          <w:color w:val="000000" w:themeColor="text1"/>
          <w:sz w:val="28"/>
        </w:rPr>
      </w:pPr>
      <w:r w:rsidRPr="0062372F">
        <w:rPr>
          <w:rFonts w:ascii="ＭＳ Ｐゴシック" w:eastAsia="ＭＳ Ｐゴシック" w:hAnsi="ＭＳ Ｐゴシック" w:hint="eastAsia"/>
          <w:color w:val="000000" w:themeColor="text1"/>
          <w:sz w:val="28"/>
        </w:rPr>
        <w:t>そうか公園会場の注意事項</w:t>
      </w:r>
    </w:p>
    <w:p w:rsidR="0062372F" w:rsidRDefault="0062372F" w:rsidP="0062372F">
      <w:pPr>
        <w:spacing w:line="340" w:lineRule="exact"/>
        <w:ind w:firstLineChars="150" w:firstLine="315"/>
        <w:rPr>
          <w:rFonts w:ascii="ＭＳ Ｐゴシック" w:eastAsia="ＭＳ Ｐゴシック" w:hAnsi="ＭＳ Ｐゴシック"/>
          <w:color w:val="000000" w:themeColor="text1"/>
        </w:rPr>
      </w:pPr>
    </w:p>
    <w:p w:rsidR="0062372F" w:rsidRDefault="0062372F" w:rsidP="0062372F">
      <w:pPr>
        <w:spacing w:line="340" w:lineRule="exact"/>
        <w:ind w:firstLineChars="150" w:firstLine="315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○入退場に関しては以下のとおりとします。</w:t>
      </w:r>
    </w:p>
    <w:p w:rsidR="0062372F" w:rsidRDefault="0062372F" w:rsidP="0062372F">
      <w:pPr>
        <w:spacing w:line="340" w:lineRule="exact"/>
        <w:ind w:firstLineChars="150" w:firstLine="315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 xml:space="preserve">　・クラブハウスの入館チェック業務を妨げないように、新人大会の受付前の入場は西側外通路を利用し、</w:t>
      </w:r>
    </w:p>
    <w:p w:rsidR="0062372F" w:rsidRDefault="0062372F" w:rsidP="0062372F">
      <w:pPr>
        <w:spacing w:line="340" w:lineRule="exact"/>
        <w:ind w:firstLineChars="250" w:firstLine="525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クラブハウスを通らないようにしてください。</w:t>
      </w:r>
    </w:p>
    <w:p w:rsidR="0062372F" w:rsidRDefault="00512954" w:rsidP="0062372F">
      <w:pPr>
        <w:spacing w:line="340" w:lineRule="exact"/>
        <w:ind w:firstLineChars="250" w:firstLine="525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８時に開錠するので</w:t>
      </w:r>
      <w:r w:rsidR="0062372F">
        <w:rPr>
          <w:rFonts w:ascii="ＭＳ Ｐゴシック" w:eastAsia="ＭＳ Ｐゴシック" w:hAnsi="ＭＳ Ｐゴシック" w:hint="eastAsia"/>
          <w:color w:val="000000" w:themeColor="text1"/>
        </w:rPr>
        <w:t>、極端に早く来ることはしないでください。</w:t>
      </w:r>
    </w:p>
    <w:p w:rsidR="0062372F" w:rsidRPr="005A44B8" w:rsidRDefault="0062372F" w:rsidP="0062372F">
      <w:pPr>
        <w:spacing w:line="340" w:lineRule="exact"/>
        <w:ind w:firstLineChars="150" w:firstLine="315"/>
        <w:rPr>
          <w:rFonts w:ascii="ＭＳ Ｐゴシック" w:eastAsia="ＭＳ Ｐゴシック" w:hAnsi="ＭＳ Ｐゴシック"/>
          <w:color w:val="000000" w:themeColor="text1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color w:val="000000" w:themeColor="text1"/>
        </w:rPr>
        <w:t xml:space="preserve">　・退場（一時外出や帰宅）の際は、クラブハウスを通ってください。</w:t>
      </w:r>
    </w:p>
    <w:p w:rsidR="0062372F" w:rsidRDefault="0062372F" w:rsidP="0062372F">
      <w:pPr>
        <w:spacing w:line="340" w:lineRule="exact"/>
        <w:ind w:firstLineChars="150" w:firstLine="315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 xml:space="preserve">　・一時外出をして再入場する際は、クラブハウスの受付で大会の再入場であることを伝えてください。</w:t>
      </w:r>
    </w:p>
    <w:p w:rsidR="0062372F" w:rsidRDefault="0062372F" w:rsidP="0062372F">
      <w:pPr>
        <w:spacing w:line="340" w:lineRule="exact"/>
        <w:ind w:firstLineChars="150" w:firstLine="315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 xml:space="preserve">　　（人の出入りの回数を減らすためにも、食事や水分はしっかりと準備しておいてください。）</w:t>
      </w:r>
    </w:p>
    <w:p w:rsidR="0062372F" w:rsidRDefault="0062372F" w:rsidP="0062372F">
      <w:pPr>
        <w:spacing w:line="340" w:lineRule="exact"/>
        <w:ind w:firstLineChars="150" w:firstLine="315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○クラブハウスの利用はトイレのみとします。みだりに立ち入らないでください。</w:t>
      </w:r>
    </w:p>
    <w:p w:rsidR="00E57050" w:rsidRDefault="00E57050"/>
    <w:p w:rsidR="0062372F" w:rsidRPr="0062372F" w:rsidRDefault="002B1040">
      <w:r>
        <w:rPr>
          <w:rFonts w:hint="eastAsia"/>
          <w:noProof/>
        </w:rPr>
        <w:drawing>
          <wp:inline distT="0" distB="0" distL="0" distR="0">
            <wp:extent cx="6188710" cy="4831715"/>
            <wp:effectExtent l="0" t="0" r="2540" b="698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A0F483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83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372F" w:rsidRPr="0062372F" w:rsidSect="006237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72F"/>
    <w:rsid w:val="002B1040"/>
    <w:rsid w:val="00512954"/>
    <w:rsid w:val="0062372F"/>
    <w:rsid w:val="00E5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ED2885"/>
  <w15:chartTrackingRefBased/>
  <w15:docId w15:val="{BAC5DDF5-3CF7-4799-8851-10401568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372F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91-H29-2PC173</dc:creator>
  <cp:keywords/>
  <dc:description/>
  <cp:lastModifiedBy>h_nakasaka@hdomain01.local</cp:lastModifiedBy>
  <cp:revision>2</cp:revision>
  <dcterms:created xsi:type="dcterms:W3CDTF">2020-09-03T09:21:00Z</dcterms:created>
  <dcterms:modified xsi:type="dcterms:W3CDTF">2020-09-24T10:06:00Z</dcterms:modified>
</cp:coreProperties>
</file>